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0E" w:rsidRDefault="0062480E" w:rsidP="0062480E">
      <w:pPr>
        <w:spacing w:after="0" w:line="100" w:lineRule="atLeast"/>
        <w:rPr>
          <w:rFonts w:ascii="lvetica-Bold" w:eastAsia="Times New Roman" w:hAnsi="lvetica-Bold" w:cs="lvetica-Bold"/>
          <w:color w:val="000000"/>
          <w:sz w:val="28"/>
          <w:szCs w:val="24"/>
        </w:rPr>
      </w:pPr>
      <w:proofErr w:type="spellStart"/>
      <w:r>
        <w:rPr>
          <w:rFonts w:ascii="lvetica-Bold" w:eastAsia="Times New Roman" w:hAnsi="lvetica-Bold" w:cs="lvetica-Bold"/>
          <w:color w:val="000000"/>
          <w:sz w:val="28"/>
          <w:szCs w:val="24"/>
        </w:rPr>
        <w:t>Vilmundskvæðið</w:t>
      </w:r>
      <w:proofErr w:type="spellEnd"/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  <w:r w:rsidRPr="000440A5">
        <w:rPr>
          <w:rFonts w:ascii="Times New Roman" w:eastAsia="Times New Roman" w:hAnsi="Times New Roman" w:cs="Times New Roman"/>
          <w:i/>
          <w:color w:val="000000"/>
        </w:rPr>
        <w:t>1. Táttur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1. Lurtið eftir kvæðinum,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ið vakurt er at hoyra,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meðan eg kvøði um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barðagar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har svørini sungu í droyra.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440A5">
        <w:rPr>
          <w:rFonts w:ascii="Times New Roman" w:eastAsia="Times New Roman" w:hAnsi="Times New Roman" w:cs="Times New Roman"/>
          <w:i/>
          <w:color w:val="000000"/>
        </w:rPr>
        <w:t>Gar</w:t>
      </w:r>
      <w:proofErr w:type="spellEnd"/>
      <w:r w:rsidRPr="000440A5">
        <w:rPr>
          <w:rFonts w:ascii="Times New Roman" w:eastAsia="Times New Roman" w:hAnsi="Times New Roman" w:cs="Times New Roman"/>
          <w:i/>
          <w:color w:val="000000"/>
        </w:rPr>
        <w:t xml:space="preserve"> í dans frúa, sprund eg fagurt </w:t>
      </w:r>
      <w:proofErr w:type="spellStart"/>
      <w:r w:rsidRPr="000440A5">
        <w:rPr>
          <w:rFonts w:ascii="Times New Roman" w:eastAsia="Times New Roman" w:hAnsi="Times New Roman" w:cs="Times New Roman"/>
          <w:i/>
          <w:color w:val="000000"/>
        </w:rPr>
        <w:t>kjos</w:t>
      </w:r>
      <w:proofErr w:type="spellEnd"/>
      <w:r w:rsidRPr="000440A5">
        <w:rPr>
          <w:rFonts w:ascii="Times New Roman" w:eastAsia="Times New Roman" w:hAnsi="Times New Roman" w:cs="Times New Roman"/>
          <w:i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  <w:r w:rsidRPr="000440A5">
        <w:rPr>
          <w:rFonts w:ascii="Times New Roman" w:eastAsia="Times New Roman" w:hAnsi="Times New Roman" w:cs="Times New Roman"/>
          <w:i/>
          <w:color w:val="000000"/>
        </w:rPr>
        <w:t>dansa mær til handa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  <w:r w:rsidRPr="000440A5">
        <w:rPr>
          <w:rFonts w:ascii="Times New Roman" w:eastAsia="Times New Roman" w:hAnsi="Times New Roman" w:cs="Times New Roman"/>
          <w:i/>
          <w:color w:val="000000"/>
        </w:rPr>
        <w:t>so fagurliga, sum tú kann,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0440A5">
        <w:rPr>
          <w:rFonts w:ascii="Times New Roman" w:eastAsia="Times New Roman" w:hAnsi="Times New Roman" w:cs="Times New Roman"/>
          <w:i/>
          <w:color w:val="000000"/>
        </w:rPr>
        <w:t>gar</w:t>
      </w:r>
      <w:proofErr w:type="spellEnd"/>
      <w:r w:rsidRPr="000440A5">
        <w:rPr>
          <w:rFonts w:ascii="Times New Roman" w:eastAsia="Times New Roman" w:hAnsi="Times New Roman" w:cs="Times New Roman"/>
          <w:i/>
          <w:color w:val="000000"/>
        </w:rPr>
        <w:t xml:space="preserve"> i dans frúa.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2. Jørmundur varð a navni nevndur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kongur í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Garðarriki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Jørmundur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eitur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hans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menskur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son</w:t>
      </w:r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sum fáir finnast slíkir.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3. Jørmundur eitir kongsins sonur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raskur í øllum verka,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hann eigur sær ein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stallbroður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teir kalla hann Vilmund sterka.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4. Tað var siður í garðaríki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burtur á skóg at ganga,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so fór hvør í sin ætt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tey villini djór at fanga.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5. Tað var Jørmundur kongsins sonur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burtur a skógina fór,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Vilmundur fylgdi aftaná,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báðir at veiða djór.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6. Dimma myrkur og toka tjúkk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niður a landi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dróg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Vilmundur og kongsins sonur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teir viltust burtur a skóg.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7. So gingu teir I tjúkkari toku,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eina so drúgvu leið,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Leitaðu vítt um allan skóg,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men alt bar burtur av leið.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8. Kongssonur leingi vilstur var,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áðrenn hann vegin fann,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hitti so á tað gøtuna,</w:t>
      </w:r>
    </w:p>
    <w:p w:rsidR="0093354D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sum heim at borgum rann.</w:t>
      </w:r>
    </w:p>
    <w:p w:rsidR="0093354D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lastRenderedPageBreak/>
        <w:t>9. Hann hoyrir snakk og manna skrál,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ið vert er eftir at slota.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Kongsins menn a borgum standa,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teir sóu ein skipaflota.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10. Teir sóu ein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storan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skipaflota,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eftir havi líða,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hildu eftir gomlum vana,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ófrið hava at týða.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11. Teir sóu ein stóran skipaflota,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seglini svørt sum ravn,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nú er at vænta orrusta,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teir løgdu í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Borgarhavn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12. Sigldi í havn tann skipafloti,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løgdu inn at stein.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Blámenn lupu á landið upp,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so ikki bleiv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efturi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ein.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13. Teir slógu sínar tjaldbúðir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skamt frá sjóvarstrond.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allir vóru blámenn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grummir</w:t>
      </w:r>
      <w:proofErr w:type="spellEnd"/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komnir at taka lond.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14. Og búgvast teir til bardagar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alt fyri uttan sorg,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Tólv av svørtu blámonnum,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Teir ríða heim í borg.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15. Teir ríða snart og stundisliga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at flyta harra orð.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Theme="minorHAnsi" w:hAnsi="Times New Roman" w:cs="Times New Roman"/>
          <w:lang w:val="da-DK"/>
        </w:rPr>
      </w:pP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Komu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so I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høllina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inn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</w:p>
    <w:p w:rsidR="0093354D" w:rsidRPr="000440A5" w:rsidRDefault="0093354D" w:rsidP="0093354D">
      <w:pPr>
        <w:spacing w:after="0" w:line="100" w:lineRule="atLeast"/>
        <w:rPr>
          <w:rFonts w:ascii="Times New Roman" w:eastAsiaTheme="minorHAnsi" w:hAnsi="Times New Roman" w:cs="Times New Roman"/>
          <w:lang w:val="da-DK"/>
        </w:rPr>
      </w:pP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Tá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  <w:r w:rsidRPr="000440A5">
        <w:rPr>
          <w:rFonts w:ascii="Times New Roman" w:eastAsia="Times New Roman" w:hAnsi="Times New Roman" w:cs="Times New Roman"/>
          <w:color w:val="000000"/>
        </w:rPr>
        <w:t>kongurin sat yvir borð.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16. Svaraði ein av blámonnum,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tit haldið upp mat at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skerða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meðan eg míni ørindi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frá mínum harra má bera.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17. Skjøldur skalt tú nevna meg,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ið væl kann beita brandi.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Eg eri sendur av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Búris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kongi,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sum ræður for bláa landi.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18. Hann hevur hoyrt á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skamri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stund,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at tú eigur dóttir væna,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Eingin finnur í nøkrum landi,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ta vænari moy enn hana.</w:t>
      </w:r>
    </w:p>
    <w:p w:rsidR="0093354D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lastRenderedPageBreak/>
        <w:t xml:space="preserve">19. Hann torir ikki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Búris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kongur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um mína dóttir at biðja,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Heldur vil eg skipari verða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enn gera sum tit siga.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20. O, vil tú ikki tína dóttir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senda okkum til handa,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Vit skulu hana av borgum taka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flyta niður til stranda.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21. Hoyr tú Jørmundur kongurin,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tú stikk honum ongi skør,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hann leggur eld í borgina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drepur teg við svørð.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22. Tú hevur ikki í verðini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nakran menskari mann,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sum í einum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einvígi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ið torir at berjast við hann.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23. O, tú hevur ikki reystleika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ímóti honum at standa.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Lív títt er í hansara hond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bæði gull og landa.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24. Og tað man verða eitt deyða verk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at standa honum ímóti: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”Tað bítur ei knívur á hansara húð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enn tað bítur knívur á gróti.”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25. Tað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drívir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blóð í heidna kongi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tekur so hart at njósa,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óvist er at gabba av,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hvør sigurin hevur at kjósa.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26. Jørmundur eitur mín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menski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son(ur),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hann ræður for systir góð,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Eg gevi einki svar í dag,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tí hann er burtur a skóg.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27. Ei verður kappin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Búris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kongur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at bíða honum um stund.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Hann setur eld a tína borg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drepur teg sum ein hund.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28. Ei fer hann at reisa til tin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ein gálga av træ og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strikku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Hann tekur teg við báðum hondum</w:t>
      </w:r>
    </w:p>
    <w:p w:rsidR="0093354D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brýtur tín háls í stykkir.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lastRenderedPageBreak/>
        <w:t>29. Burtur riðu sveinarnir,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sum vóru av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blámanns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 xml:space="preserve"> ríki.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Nú er kongssonur afturkomin,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 xml:space="preserve">hann frættir tíðindi </w:t>
      </w:r>
      <w:proofErr w:type="spellStart"/>
      <w:r w:rsidRPr="000440A5">
        <w:rPr>
          <w:rFonts w:ascii="Times New Roman" w:eastAsia="Times New Roman" w:hAnsi="Times New Roman" w:cs="Times New Roman"/>
          <w:color w:val="000000"/>
        </w:rPr>
        <w:t>slíki</w:t>
      </w:r>
      <w:proofErr w:type="spellEnd"/>
      <w:r w:rsidRPr="000440A5">
        <w:rPr>
          <w:rFonts w:ascii="Times New Roman" w:eastAsia="Times New Roman" w:hAnsi="Times New Roman" w:cs="Times New Roman"/>
          <w:color w:val="000000"/>
        </w:rPr>
        <w:t>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30. Hoyr tú Jørmundur sonur mín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hvat er best at ráa.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Theme="minorHAnsi" w:hAnsi="Times New Roman" w:cs="Times New Roman"/>
          <w:lang w:val="da-DK"/>
        </w:rPr>
      </w:pP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Skulu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vit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búgvast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til </w:t>
      </w:r>
      <w:proofErr w:type="spellStart"/>
      <w:r w:rsidRPr="000440A5">
        <w:rPr>
          <w:rFonts w:ascii="Times New Roman" w:eastAsiaTheme="minorHAnsi" w:hAnsi="Times New Roman" w:cs="Times New Roman"/>
          <w:lang w:val="da-DK"/>
        </w:rPr>
        <w:t>bardagar</w:t>
      </w:r>
      <w:proofErr w:type="spellEnd"/>
      <w:r w:rsidRPr="000440A5">
        <w:rPr>
          <w:rFonts w:ascii="Times New Roman" w:eastAsiaTheme="minorHAnsi" w:hAnsi="Times New Roman" w:cs="Times New Roman"/>
          <w:lang w:val="da-DK"/>
        </w:rPr>
        <w:t xml:space="preserve"> 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ímóti teimum at sláa?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31. Vit skulu búgvast til bardagar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og ikki um annað at røða.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Fyrsti táttur úti er,</w:t>
      </w:r>
    </w:p>
    <w:p w:rsidR="0093354D" w:rsidRPr="000440A5" w:rsidRDefault="0093354D" w:rsidP="0093354D">
      <w:pPr>
        <w:spacing w:after="0" w:line="100" w:lineRule="atLeast"/>
        <w:rPr>
          <w:rFonts w:ascii="Times New Roman" w:eastAsia="Times New Roman" w:hAnsi="Times New Roman" w:cs="Times New Roman"/>
          <w:color w:val="000000"/>
        </w:rPr>
      </w:pPr>
      <w:r w:rsidRPr="000440A5">
        <w:rPr>
          <w:rFonts w:ascii="Times New Roman" w:eastAsia="Times New Roman" w:hAnsi="Times New Roman" w:cs="Times New Roman"/>
          <w:color w:val="000000"/>
        </w:rPr>
        <w:t>men nógv er eftir at kvøða.</w:t>
      </w:r>
    </w:p>
    <w:p w:rsidR="0093354D" w:rsidRDefault="0093354D" w:rsidP="0062480E">
      <w:pPr>
        <w:spacing w:after="0" w:line="100" w:lineRule="atLeast"/>
        <w:rPr>
          <w:rFonts w:ascii="mes-Bold" w:eastAsia="Times New Roman" w:hAnsi="mes-Bold" w:cs="mes-Bold"/>
          <w:i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Bold" w:eastAsia="Times New Roman" w:hAnsi="mes-Bold" w:cs="mes-Bold"/>
          <w:i/>
          <w:color w:val="000000"/>
          <w:szCs w:val="24"/>
        </w:rPr>
      </w:pPr>
      <w:r>
        <w:rPr>
          <w:rFonts w:ascii="mes-Bold" w:eastAsia="Times New Roman" w:hAnsi="mes-Bold" w:cs="mes-Bold"/>
          <w:i/>
          <w:color w:val="000000"/>
          <w:szCs w:val="24"/>
        </w:rPr>
        <w:t xml:space="preserve">2. Táttur, 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32. Táttur ein at enda er,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men kvæðið varar longur.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Nú skal eg taka upp annan tátt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vita hvussu gongur.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33. Jørmundur læt sær liðið samla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saman á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nattartíð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Áðrenn dagur at lýsa tók,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var hann búgvin til stríð.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34.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vaknar í sínum tjøldum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áðrenn tað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lysir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bjart.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Rópar hann á sín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ransmanna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hóp,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biður teir standa upp snart.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35.Brutu út úr tjøldunum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teir bíta í stál við tonnum,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berserkar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og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kolbitar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at berjast mót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borgarmonnum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36. Jørmundur førdi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borgarher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ei mundu blámenn bíða.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Møttust teir á eini slættari mark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teir brustu saman at stríða.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37. Tað var Jørmundur kongsins sonur,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rendi í stríði fram.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Ruddið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sær eina so breiða gøtu,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fram at merkismann.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38. Eingin toldi hansara høgg,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men allir fullu a fløtu.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Rendi so djúpt í herin fram,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hann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ruddið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breiða gøtu.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lastRenderedPageBreak/>
        <w:t>39. Skjøldur var tann berserkur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sum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blámannamerki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hevði,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rendi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imoti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Jørmudi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spjótið til hann legði.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40. Hann høggur til við dyggum spjóti,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ilt er fyri at verða,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Kongsonur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sprakk í loftið upp,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sum hann var vanur at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gerða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41. Spjóti stóð í jørðini fast,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hin dvøldist nakað tá,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Jørmundur høgg við baðum hondum,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hann hetta sá.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42. Høggi kom um tvørar herðar,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geislar skiltust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fra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fall Skjøldur berserkur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deyður á vølli lá.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43. Tá fall Skjøldur berserkur,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deyður a vølli lá,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slíkt mundi síggja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kongur,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sum nær var staddur hjá.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44. Rendi hann móti Jørmundi,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hann ætlar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hans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høvur at klúgva,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høggur niður í gyltan hjálm,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stórir neistar flúgva.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45. Neistar flugu sum smiðjueldur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mikið var sús og skrál,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login festi næsta skóg,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tað birtist so bjart eitt bál.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46. Hoyrast mundi langan veg,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vapnar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brakan og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skral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kongsins sonur hann finnur tá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at ikki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bítir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a stál.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47. Jørmundur sínum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svøri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brá,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brúkar styrki alla.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Høggi kom á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niður a beran skalla.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48. Høggi kom a beran skalla,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gleið sum eftir lunni,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loystið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nøs og kjálkabein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so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tennirnar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stukku úr munni.</w:t>
      </w:r>
    </w:p>
    <w:p w:rsidR="0093354D" w:rsidRDefault="0093354D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bookmarkStart w:id="0" w:name="_GoBack"/>
      <w:bookmarkEnd w:id="0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lastRenderedPageBreak/>
        <w:t>49. Kongssonur var tá møddur í stríð,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av sári hann hevði fingið.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Segnaði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niður á grønan vøll,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lá á óviti longi.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50. Tá kom fall 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Borgarher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blámenn hildu skrál,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Trokaðu fram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vi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búnum brandi,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teir bóru at borgum bál.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93354D" w:rsidRDefault="0093354D" w:rsidP="0093354D">
      <w:pPr>
        <w:spacing w:after="0" w:line="100" w:lineRule="atLeast"/>
        <w:rPr>
          <w:rFonts w:ascii="mes-Bold" w:eastAsia="Times New Roman" w:hAnsi="mes-Bold" w:cs="mes-Bold"/>
          <w:i/>
          <w:color w:val="000000"/>
          <w:szCs w:val="24"/>
        </w:rPr>
      </w:pPr>
      <w:r>
        <w:rPr>
          <w:rFonts w:ascii="mes-Bold" w:eastAsia="Times New Roman" w:hAnsi="mes-Bold" w:cs="mes-Bold"/>
          <w:i/>
          <w:color w:val="000000"/>
          <w:szCs w:val="24"/>
        </w:rPr>
        <w:t xml:space="preserve">2. Táttur, 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51. Vilmundur var 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skógni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vilstur,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nu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er hann komin at høllum,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frættir hann frá blámonnum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teirra verkum øllum.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52. Vilmundur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nu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at frætta fekk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at stríðið stóð fyri borg,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Kongsins sonur er niðurfeldur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fólkið flýtt av sorg.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53. Ta ið hann fekk tey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tíðindur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 ornaði hansara blóð,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skundar sær við miklari vreiði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at klæðast í herklæði góð.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54. Vilmundur tekur ein tjúkkan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hjelm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setir á beran skalla,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fýra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foldaða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ringbrynju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slíkt kann mann kempu kalla.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55. Tað var Vilmundur kempan sterk,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heitt var hansara blóð,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skundar hann sær til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baradaga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har, sum stríðið stóð.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56. Herviligur hann trokaði fram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bæði við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svøri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og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spjoti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Eggjaði teimum sum undan runnu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til aftur at halda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imóti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57. Vilmundur rendi í herin fram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hjó so brynjur stukku.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Blámenn fella fyri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hans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fót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teir undan honum fuku.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58. Vilmundur rendi í herin fram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slikt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mundi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síggja.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Blámenn fella fyri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hans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fót,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sum grasið fellur for líggja.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lastRenderedPageBreak/>
        <w:t>59. Rendi hann tá mót Vilmundi,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sum vendi honum ímóti,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sipaði hvør til annan fast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tað bæði við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svøri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og spjóti.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60. Høgga títt teir liva lit,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av bar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barnagaman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eldur reyk av svørunum,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eggjar brustu saman.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61.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kongur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svøri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brá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móti Vilmundi slóð.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Høggið kom í andlitið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út dreiv mikið blóð.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62. Ta ið Vilmundur sviðan fekk,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brá honum við so hart.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Trívir hann eftir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kongi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við so miklari makt.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63.Hann trívir eftir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kongi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við so miklari skund,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svørðið stakk úr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hándum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leyst,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tað fleyg so langt í lund.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64.Svørið feyk so langan veg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tað fleyg ur hondum leyst.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Trivir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hann eftir øksini,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hann hevur við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súið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fest.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65.Vilmundur reiggjar øksina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av so góðum treysti.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So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slóg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hann til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Buris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at stáli stakk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fra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brósti.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66.Ikki beit a bringubeinið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um tað merkti skinn.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Kongurin gav so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stort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eitt skrál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tað hoyrdist út og inn.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67. Tá ið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Buris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sviðan fekk,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gav so stórt eitt skrál.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Vilmundur høgg við báðum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hándum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tá helt ikki stál.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68. Tungt var slag av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øksahamri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ei mundi megin feila.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Hjalmurin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sprakk av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Búris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kongi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hamarin stóð í heila.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lastRenderedPageBreak/>
        <w:t>69. Ta ið hann hevði niðurfelt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proofErr w:type="spellStart"/>
      <w:r>
        <w:rPr>
          <w:rFonts w:ascii="mes-Roman" w:eastAsia="Times New Roman" w:hAnsi="mes-Roman" w:cs="mes-Roman"/>
          <w:color w:val="000000"/>
          <w:szCs w:val="24"/>
        </w:rPr>
        <w:t>Buris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kong til valla,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Rendi hann móti blámonnum,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rak teir burtur allar.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70. Tóku góðs og herklæðir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sum vítt um vøllin lá.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Tóku gull og hjálmar og brynjur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ikki fekst tølir 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71. Tóku gull og hjálmar og brynjur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ikki fekst tølir á,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komu so fram til kongs son,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teir sóu hvar hann lá.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72. Ta ið teir lívsmakt við honum kendi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lætnaði hjartasorg,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skutu undir hann skjøldrarnar,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og bóru hann heim í borg.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73. Breiddu yvir hann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breiðasilki</w:t>
      </w:r>
      <w:proofErr w:type="spellEnd"/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bóru hann heim í borg.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Tak við sæla systir góð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og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grøð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 xml:space="preserve"> tú dyggan drong.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74. Grøddi hon hann um dagar,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grøddi hon hann í trá,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sætta dag í sjeyndu viku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hann fór í brynju blá.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75. sætta dag í sjeyndu viku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for hann í brynju nýggja,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varð hann leiddur í høllina inn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vanur garpur at síggja.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76. Jørmundur og Vilmundur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teir ráa for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Garðariki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>So var eingin í verðini,</w:t>
      </w:r>
    </w:p>
    <w:p w:rsidR="0062480E" w:rsidRDefault="0062480E" w:rsidP="0062480E">
      <w:pPr>
        <w:spacing w:after="0" w:line="100" w:lineRule="atLeast"/>
        <w:rPr>
          <w:rFonts w:ascii="mes-Roman" w:eastAsia="Times New Roman" w:hAnsi="mes-Roman" w:cs="mes-Roman"/>
          <w:color w:val="000000"/>
          <w:szCs w:val="24"/>
        </w:rPr>
      </w:pPr>
      <w:r>
        <w:rPr>
          <w:rFonts w:ascii="mes-Roman" w:eastAsia="Times New Roman" w:hAnsi="mes-Roman" w:cs="mes-Roman"/>
          <w:color w:val="000000"/>
          <w:szCs w:val="24"/>
        </w:rPr>
        <w:t xml:space="preserve">sum tá var teirra </w:t>
      </w:r>
      <w:proofErr w:type="spellStart"/>
      <w:r>
        <w:rPr>
          <w:rFonts w:ascii="mes-Roman" w:eastAsia="Times New Roman" w:hAnsi="mes-Roman" w:cs="mes-Roman"/>
          <w:color w:val="000000"/>
          <w:szCs w:val="24"/>
        </w:rPr>
        <w:t>liki</w:t>
      </w:r>
      <w:proofErr w:type="spellEnd"/>
      <w:r>
        <w:rPr>
          <w:rFonts w:ascii="mes-Roman" w:eastAsia="Times New Roman" w:hAnsi="mes-Roman" w:cs="mes-Roman"/>
          <w:color w:val="000000"/>
          <w:szCs w:val="24"/>
        </w:rPr>
        <w:t>.</w:t>
      </w:r>
    </w:p>
    <w:p w:rsidR="004B321D" w:rsidRDefault="004B321D"/>
    <w:sectPr w:rsidR="004B321D">
      <w:pgSz w:w="12240" w:h="15840"/>
      <w:pgMar w:top="1440" w:right="1440" w:bottom="1440" w:left="1800" w:header="0" w:footer="0" w:gutter="0"/>
      <w:cols w:num="2" w:sep="1"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vetica-Bold">
    <w:altName w:val="Times New Roman"/>
    <w:charset w:val="01"/>
    <w:family w:val="roman"/>
    <w:pitch w:val="variable"/>
  </w:font>
  <w:font w:name="mes-Bold">
    <w:altName w:val="Times New Roman"/>
    <w:charset w:val="01"/>
    <w:family w:val="roman"/>
    <w:pitch w:val="variable"/>
  </w:font>
  <w:font w:name="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E"/>
    <w:rsid w:val="004B321D"/>
    <w:rsid w:val="0062480E"/>
    <w:rsid w:val="009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480E"/>
    <w:pPr>
      <w:suppressAutoHyphens/>
    </w:pPr>
    <w:rPr>
      <w:rFonts w:ascii="Calibri" w:eastAsia="SimSun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480E"/>
    <w:pPr>
      <w:suppressAutoHyphens/>
    </w:pPr>
    <w:rPr>
      <w:rFonts w:ascii="Calibri" w:eastAsia="SimSun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byarbokf</cp:lastModifiedBy>
  <cp:revision>2</cp:revision>
  <dcterms:created xsi:type="dcterms:W3CDTF">2014-11-24T12:31:00Z</dcterms:created>
  <dcterms:modified xsi:type="dcterms:W3CDTF">2014-12-13T10:27:00Z</dcterms:modified>
</cp:coreProperties>
</file>