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49" w:rsidRPr="00CA037B" w:rsidRDefault="003E0BED" w:rsidP="003E0B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37B">
        <w:rPr>
          <w:rFonts w:ascii="Times New Roman" w:hAnsi="Times New Roman" w:cs="Times New Roman"/>
          <w:b/>
          <w:sz w:val="28"/>
          <w:szCs w:val="28"/>
        </w:rPr>
        <w:t>Sverra ríma</w:t>
      </w:r>
    </w:p>
    <w:p w:rsidR="003E0BED" w:rsidRPr="00B8128A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28A">
        <w:rPr>
          <w:rFonts w:ascii="Times New Roman" w:hAnsi="Times New Roman" w:cs="Times New Roman"/>
          <w:sz w:val="24"/>
          <w:szCs w:val="24"/>
        </w:rPr>
        <w:t>Lag: Hr. Sinklar</w:t>
      </w:r>
    </w:p>
    <w:p w:rsidR="003E0BED" w:rsidRDefault="003E0BED" w:rsidP="003E0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1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3E0BED" w:rsidRPr="00CA037B">
        <w:rPr>
          <w:rFonts w:ascii="Times New Roman" w:hAnsi="Times New Roman" w:cs="Times New Roman"/>
          <w:sz w:val="24"/>
          <w:szCs w:val="24"/>
        </w:rPr>
        <w:t>Kirkjubø ein skúli stóð,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3E0BED" w:rsidRPr="00CA037B">
        <w:rPr>
          <w:rFonts w:ascii="Times New Roman" w:hAnsi="Times New Roman" w:cs="Times New Roman"/>
          <w:sz w:val="24"/>
          <w:szCs w:val="24"/>
        </w:rPr>
        <w:t xml:space="preserve"> egnari grund var settur,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0BED" w:rsidRPr="00CA037B">
        <w:rPr>
          <w:rFonts w:ascii="Times New Roman" w:hAnsi="Times New Roman" w:cs="Times New Roman"/>
          <w:sz w:val="24"/>
          <w:szCs w:val="24"/>
        </w:rPr>
        <w:t>o mangan góðan mann uppdró,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0BED" w:rsidRPr="00CA037B">
        <w:rPr>
          <w:rFonts w:ascii="Times New Roman" w:hAnsi="Times New Roman" w:cs="Times New Roman"/>
          <w:sz w:val="24"/>
          <w:szCs w:val="24"/>
        </w:rPr>
        <w:t>ar høgt í heimi mettur.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 xml:space="preserve">     Men hvat dugi eg,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 xml:space="preserve">     </w:t>
      </w:r>
      <w:r w:rsidR="00CA037B">
        <w:rPr>
          <w:rFonts w:ascii="Times New Roman" w:hAnsi="Times New Roman" w:cs="Times New Roman"/>
          <w:sz w:val="24"/>
          <w:szCs w:val="24"/>
        </w:rPr>
        <w:t>s</w:t>
      </w:r>
      <w:r w:rsidRPr="00CA037B">
        <w:rPr>
          <w:rFonts w:ascii="Times New Roman" w:hAnsi="Times New Roman" w:cs="Times New Roman"/>
          <w:sz w:val="24"/>
          <w:szCs w:val="24"/>
        </w:rPr>
        <w:t>um alvegis fjónaður eri.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2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Upp vaks Sverri í Kirkjubø,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3E0BED" w:rsidRPr="00CA037B">
        <w:rPr>
          <w:rFonts w:ascii="Times New Roman" w:hAnsi="Times New Roman" w:cs="Times New Roman"/>
          <w:sz w:val="24"/>
          <w:szCs w:val="24"/>
        </w:rPr>
        <w:t xml:space="preserve"> skúlanum har hann lærdi;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0BED" w:rsidRPr="00CA037B">
        <w:rPr>
          <w:rFonts w:ascii="Times New Roman" w:hAnsi="Times New Roman" w:cs="Times New Roman"/>
          <w:sz w:val="24"/>
          <w:szCs w:val="24"/>
        </w:rPr>
        <w:t>t skúlin stóð á so tryggum støð’,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E0BED" w:rsidRPr="00CA037B">
        <w:rPr>
          <w:rFonts w:ascii="Times New Roman" w:hAnsi="Times New Roman" w:cs="Times New Roman"/>
          <w:sz w:val="24"/>
          <w:szCs w:val="24"/>
        </w:rPr>
        <w:t>að fáur maður vardi.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3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Í Kirkjubø ein høgan veg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3E0BED" w:rsidRPr="00CA037B">
        <w:rPr>
          <w:rFonts w:ascii="Times New Roman" w:hAnsi="Times New Roman" w:cs="Times New Roman"/>
          <w:sz w:val="24"/>
          <w:szCs w:val="24"/>
        </w:rPr>
        <w:t xml:space="preserve"> skúlanum Sverri gekk,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0BED" w:rsidRPr="00CA037B">
        <w:rPr>
          <w:rFonts w:ascii="Times New Roman" w:hAnsi="Times New Roman" w:cs="Times New Roman"/>
          <w:sz w:val="24"/>
          <w:szCs w:val="24"/>
        </w:rPr>
        <w:t>ar føroyingur líka sum tú og eg,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E0BED" w:rsidRPr="00CA037B">
        <w:rPr>
          <w:rFonts w:ascii="Times New Roman" w:hAnsi="Times New Roman" w:cs="Times New Roman"/>
          <w:sz w:val="24"/>
          <w:szCs w:val="24"/>
        </w:rPr>
        <w:t>en ólíka læru fekk.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4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Hann lærdi Vulgatu og brøvini øll,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E0BED" w:rsidRPr="00CA037B">
        <w:rPr>
          <w:rFonts w:ascii="Times New Roman" w:hAnsi="Times New Roman" w:cs="Times New Roman"/>
          <w:sz w:val="24"/>
          <w:szCs w:val="24"/>
        </w:rPr>
        <w:t>atínska lóg og rættir,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E0BED" w:rsidRPr="00CA037B">
        <w:rPr>
          <w:rFonts w:ascii="Times New Roman" w:hAnsi="Times New Roman" w:cs="Times New Roman"/>
          <w:sz w:val="24"/>
          <w:szCs w:val="24"/>
        </w:rPr>
        <w:t>il hermannaleikir hann fór um vøll;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0BED" w:rsidRPr="00CA037B">
        <w:rPr>
          <w:rFonts w:ascii="Times New Roman" w:hAnsi="Times New Roman" w:cs="Times New Roman"/>
          <w:sz w:val="24"/>
          <w:szCs w:val="24"/>
        </w:rPr>
        <w:t>it sakna teir dýru skattir.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5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Hann fór til fjals á høgan knúk,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0BED" w:rsidRPr="00CA037B">
        <w:rPr>
          <w:rFonts w:ascii="Times New Roman" w:hAnsi="Times New Roman" w:cs="Times New Roman"/>
          <w:sz w:val="24"/>
          <w:szCs w:val="24"/>
        </w:rPr>
        <w:t>eg upp um ennir krøkti,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BED" w:rsidRPr="00CA037B">
        <w:rPr>
          <w:rFonts w:ascii="Times New Roman" w:hAnsi="Times New Roman" w:cs="Times New Roman"/>
          <w:sz w:val="24"/>
          <w:szCs w:val="24"/>
        </w:rPr>
        <w:t>ann gjørdi bátar og róði út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0BED" w:rsidRPr="00CA037B">
        <w:rPr>
          <w:rFonts w:ascii="Times New Roman" w:hAnsi="Times New Roman" w:cs="Times New Roman"/>
          <w:sz w:val="24"/>
          <w:szCs w:val="24"/>
        </w:rPr>
        <w:t>g bjargafuglin søkti.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6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Hann hevði ikki verið av Føroya jørð,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E0BED" w:rsidRPr="00CA037B">
        <w:rPr>
          <w:rFonts w:ascii="Times New Roman" w:hAnsi="Times New Roman" w:cs="Times New Roman"/>
          <w:sz w:val="24"/>
          <w:szCs w:val="24"/>
        </w:rPr>
        <w:t>en so gott hevði hann treys</w:t>
      </w:r>
      <w:r>
        <w:rPr>
          <w:rFonts w:ascii="Times New Roman" w:hAnsi="Times New Roman" w:cs="Times New Roman"/>
          <w:sz w:val="24"/>
          <w:szCs w:val="24"/>
        </w:rPr>
        <w:t>t</w:t>
      </w:r>
      <w:r w:rsidR="003E0BED" w:rsidRPr="00CA037B">
        <w:rPr>
          <w:rFonts w:ascii="Times New Roman" w:hAnsi="Times New Roman" w:cs="Times New Roman"/>
          <w:sz w:val="24"/>
          <w:szCs w:val="24"/>
        </w:rPr>
        <w:t>i,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0BED" w:rsidRPr="00CA037B">
        <w:rPr>
          <w:rFonts w:ascii="Times New Roman" w:hAnsi="Times New Roman" w:cs="Times New Roman"/>
          <w:sz w:val="24"/>
          <w:szCs w:val="24"/>
        </w:rPr>
        <w:t>t hann tók Noreg inn við svørð’,</w:t>
      </w:r>
    </w:p>
    <w:p w:rsidR="003E0BED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0BED" w:rsidRPr="00CA037B">
        <w:rPr>
          <w:rFonts w:ascii="Times New Roman" w:hAnsi="Times New Roman" w:cs="Times New Roman"/>
          <w:sz w:val="24"/>
          <w:szCs w:val="24"/>
        </w:rPr>
        <w:t>arð konungur ein hin besti.</w:t>
      </w:r>
    </w:p>
    <w:p w:rsidR="00D771D7" w:rsidRDefault="00D771D7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1D7" w:rsidRDefault="00D771D7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1D7" w:rsidRPr="00CA037B" w:rsidRDefault="00D771D7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7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Noreg tók hann við harraskjold,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E0BED" w:rsidRPr="00CA037B">
        <w:rPr>
          <w:rFonts w:ascii="Times New Roman" w:hAnsi="Times New Roman" w:cs="Times New Roman"/>
          <w:sz w:val="24"/>
          <w:szCs w:val="24"/>
        </w:rPr>
        <w:t>að var hann borin at arva,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0BED" w:rsidRPr="00CA037B">
        <w:rPr>
          <w:rFonts w:ascii="Times New Roman" w:hAnsi="Times New Roman" w:cs="Times New Roman"/>
          <w:sz w:val="24"/>
          <w:szCs w:val="24"/>
        </w:rPr>
        <w:t>g Erlingur Skakki, sum stýrdi við vold,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BED" w:rsidRPr="00CA037B">
        <w:rPr>
          <w:rFonts w:ascii="Times New Roman" w:hAnsi="Times New Roman" w:cs="Times New Roman"/>
          <w:sz w:val="24"/>
          <w:szCs w:val="24"/>
        </w:rPr>
        <w:t>ann mátti nú springa av knarva.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8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Erlingur Skakki, sum tiltikin var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0BED" w:rsidRPr="00CA037B">
        <w:rPr>
          <w:rFonts w:ascii="Times New Roman" w:hAnsi="Times New Roman" w:cs="Times New Roman"/>
          <w:sz w:val="24"/>
          <w:szCs w:val="24"/>
        </w:rPr>
        <w:t>o víða, sum kringlan var drigin,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E0BED" w:rsidRPr="00CA037B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honum saman mót Sverra</w:t>
      </w:r>
      <w:r w:rsidR="003E0BED" w:rsidRPr="00CA037B">
        <w:rPr>
          <w:rFonts w:ascii="Times New Roman" w:hAnsi="Times New Roman" w:cs="Times New Roman"/>
          <w:sz w:val="24"/>
          <w:szCs w:val="24"/>
        </w:rPr>
        <w:t xml:space="preserve"> bar,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BED" w:rsidRPr="00CA037B">
        <w:rPr>
          <w:rFonts w:ascii="Times New Roman" w:hAnsi="Times New Roman" w:cs="Times New Roman"/>
          <w:sz w:val="24"/>
          <w:szCs w:val="24"/>
        </w:rPr>
        <w:t>vørja ferð varð hann sligin.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9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Í havið leyp Magnus Erlingsson,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BED" w:rsidRPr="00CA037B">
        <w:rPr>
          <w:rFonts w:ascii="Times New Roman" w:hAnsi="Times New Roman" w:cs="Times New Roman"/>
          <w:sz w:val="24"/>
          <w:szCs w:val="24"/>
        </w:rPr>
        <w:t>ann skuldi mót Sverra herja,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0BED" w:rsidRPr="00CA037B">
        <w:rPr>
          <w:rFonts w:ascii="Times New Roman" w:hAnsi="Times New Roman" w:cs="Times New Roman"/>
          <w:sz w:val="24"/>
          <w:szCs w:val="24"/>
        </w:rPr>
        <w:t>g Valdimar Sigur í danskari lon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0BED" w:rsidRPr="00CA037B">
        <w:rPr>
          <w:rFonts w:ascii="Times New Roman" w:hAnsi="Times New Roman" w:cs="Times New Roman"/>
          <w:sz w:val="24"/>
          <w:szCs w:val="24"/>
        </w:rPr>
        <w:t>ar ikki maður at verja.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10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Hin danska flota við valdum lið’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E0BED" w:rsidRPr="00CA037B">
        <w:rPr>
          <w:rFonts w:ascii="Times New Roman" w:hAnsi="Times New Roman" w:cs="Times New Roman"/>
          <w:sz w:val="24"/>
          <w:szCs w:val="24"/>
        </w:rPr>
        <w:t>eir tvær ferð mót Sverra sendu,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BED" w:rsidRPr="00CA037B">
        <w:rPr>
          <w:rFonts w:ascii="Times New Roman" w:hAnsi="Times New Roman" w:cs="Times New Roman"/>
          <w:sz w:val="24"/>
          <w:szCs w:val="24"/>
        </w:rPr>
        <w:t>ar summir fullu, hann summum gav grið,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0BED" w:rsidRPr="00CA037B">
        <w:rPr>
          <w:rFonts w:ascii="Times New Roman" w:hAnsi="Times New Roman" w:cs="Times New Roman"/>
          <w:sz w:val="24"/>
          <w:szCs w:val="24"/>
        </w:rPr>
        <w:t>o hámir teir heimaftur vendu.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11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Tá Magnus og Erlingur høvdu lívið spilt,</w:t>
      </w:r>
    </w:p>
    <w:p w:rsidR="003E0BED" w:rsidRPr="00CA037B" w:rsidRDefault="00B8128A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E0BED" w:rsidRPr="00CA037B">
        <w:rPr>
          <w:rFonts w:ascii="Times New Roman" w:hAnsi="Times New Roman" w:cs="Times New Roman"/>
          <w:sz w:val="24"/>
          <w:szCs w:val="24"/>
        </w:rPr>
        <w:t>lt var við at gera,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BED" w:rsidRPr="00CA037B">
        <w:rPr>
          <w:rFonts w:ascii="Times New Roman" w:hAnsi="Times New Roman" w:cs="Times New Roman"/>
          <w:sz w:val="24"/>
          <w:szCs w:val="24"/>
        </w:rPr>
        <w:t>ann Svína-Pætur tey boð so snilt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E0BED" w:rsidRPr="00CA037B">
        <w:rPr>
          <w:rFonts w:ascii="Times New Roman" w:hAnsi="Times New Roman" w:cs="Times New Roman"/>
          <w:sz w:val="24"/>
          <w:szCs w:val="24"/>
        </w:rPr>
        <w:t xml:space="preserve">æt </w:t>
      </w:r>
      <w:r>
        <w:rPr>
          <w:rFonts w:ascii="Times New Roman" w:hAnsi="Times New Roman" w:cs="Times New Roman"/>
          <w:sz w:val="24"/>
          <w:szCs w:val="24"/>
        </w:rPr>
        <w:t xml:space="preserve">fram í </w:t>
      </w:r>
      <w:r w:rsidR="003E0BED" w:rsidRPr="00CA037B">
        <w:rPr>
          <w:rFonts w:ascii="Times New Roman" w:hAnsi="Times New Roman" w:cs="Times New Roman"/>
          <w:sz w:val="24"/>
          <w:szCs w:val="24"/>
        </w:rPr>
        <w:t>Bjørgvin bera.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12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Tíðin hon goymir</w:t>
      </w:r>
      <w:r w:rsidR="003E0BED" w:rsidRPr="00CA037B">
        <w:rPr>
          <w:rFonts w:ascii="Times New Roman" w:hAnsi="Times New Roman" w:cs="Times New Roman"/>
          <w:sz w:val="24"/>
          <w:szCs w:val="24"/>
        </w:rPr>
        <w:t xml:space="preserve"> teir viðgitnu menn: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Sverra og Svína-Pætur;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E0BED" w:rsidRPr="00CA037B">
        <w:rPr>
          <w:rFonts w:ascii="Times New Roman" w:hAnsi="Times New Roman" w:cs="Times New Roman"/>
          <w:sz w:val="24"/>
          <w:szCs w:val="24"/>
        </w:rPr>
        <w:t>ó nælir her grønskan í Føroyum enn,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E0BED" w:rsidRPr="00CA037B">
        <w:rPr>
          <w:rFonts w:ascii="Times New Roman" w:hAnsi="Times New Roman" w:cs="Times New Roman"/>
          <w:sz w:val="24"/>
          <w:szCs w:val="24"/>
        </w:rPr>
        <w:t>ú grør eftir langan vetur.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13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>Tit føroyingar, minnist og gevið ans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0BED" w:rsidRPr="00CA037B">
        <w:rPr>
          <w:rFonts w:ascii="Times New Roman" w:hAnsi="Times New Roman" w:cs="Times New Roman"/>
          <w:sz w:val="24"/>
          <w:szCs w:val="24"/>
        </w:rPr>
        <w:t>g fedrarnar ikki svíkið,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3E0BED" w:rsidRPr="00CA037B">
        <w:rPr>
          <w:rFonts w:ascii="Times New Roman" w:hAnsi="Times New Roman" w:cs="Times New Roman"/>
          <w:sz w:val="24"/>
          <w:szCs w:val="24"/>
        </w:rPr>
        <w:t xml:space="preserve"> Føroyum ein kongur er vaksin til mans,</w:t>
      </w:r>
    </w:p>
    <w:p w:rsidR="003E0BED" w:rsidRPr="00CA037B" w:rsidRDefault="00CA037B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0BED" w:rsidRPr="00CA037B">
        <w:rPr>
          <w:rFonts w:ascii="Times New Roman" w:hAnsi="Times New Roman" w:cs="Times New Roman"/>
          <w:sz w:val="24"/>
          <w:szCs w:val="24"/>
        </w:rPr>
        <w:t>g fáur var hansara líki.</w:t>
      </w:r>
    </w:p>
    <w:p w:rsidR="003E0BED" w:rsidRPr="00CA037B" w:rsidRDefault="003E0BED" w:rsidP="003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7B">
        <w:rPr>
          <w:rFonts w:ascii="Times New Roman" w:hAnsi="Times New Roman" w:cs="Times New Roman"/>
          <w:sz w:val="24"/>
          <w:szCs w:val="24"/>
        </w:rPr>
        <w:t xml:space="preserve">  </w:t>
      </w:r>
      <w:r w:rsidR="00CA037B">
        <w:rPr>
          <w:rFonts w:ascii="Times New Roman" w:hAnsi="Times New Roman" w:cs="Times New Roman"/>
          <w:sz w:val="24"/>
          <w:szCs w:val="24"/>
        </w:rPr>
        <w:t xml:space="preserve">                              Jó</w:t>
      </w:r>
      <w:r w:rsidRPr="00CA037B">
        <w:rPr>
          <w:rFonts w:ascii="Times New Roman" w:hAnsi="Times New Roman" w:cs="Times New Roman"/>
          <w:sz w:val="24"/>
          <w:szCs w:val="24"/>
        </w:rPr>
        <w:t xml:space="preserve">an Petur uppi í Trøð, Kvívík. 1896. </w:t>
      </w:r>
    </w:p>
    <w:sectPr w:rsidR="003E0BED" w:rsidRPr="00CA037B" w:rsidSect="00D771D7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D"/>
    <w:rsid w:val="003E0BED"/>
    <w:rsid w:val="00A55A49"/>
    <w:rsid w:val="00B8128A"/>
    <w:rsid w:val="00CA037B"/>
    <w:rsid w:val="00D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8D69-66EB-464B-B9DA-A4BA5806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Turið Sigurðardóttir</dc:creator>
  <cp:keywords/>
  <dc:description/>
  <cp:lastModifiedBy>Felagsbrúkari bbs.fo</cp:lastModifiedBy>
  <cp:revision>2</cp:revision>
  <dcterms:created xsi:type="dcterms:W3CDTF">2018-01-25T16:21:00Z</dcterms:created>
  <dcterms:modified xsi:type="dcterms:W3CDTF">2018-01-25T16:21:00Z</dcterms:modified>
</cp:coreProperties>
</file>